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8"/>
          <w:footerReference w:type="default" r:id="rId9"/>
          <w:headerReference w:type="first" r:id="rId10"/>
          <w:footerReference w:type="first" r:id="rId11"/>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lastRenderedPageBreak/>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0"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0"/>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uporablja državno cestno omrežje in podatke, vezane na prometno infrastrukturo.</w:t>
            </w:r>
          </w:p>
        </w:tc>
      </w:tr>
    </w:tbl>
    <w:p w14:paraId="0131FF31" w14:textId="77777777" w:rsidR="00C81592" w:rsidRDefault="00C81592" w:rsidP="001C6EFC">
      <w:pPr>
        <w:spacing w:before="60" w:after="60"/>
        <w:rPr>
          <w:rFonts w:ascii="Arial" w:hAnsi="Arial" w:cs="Arial"/>
        </w:rPr>
      </w:pPr>
    </w:p>
    <w:p w14:paraId="7B25F435" w14:textId="77777777" w:rsidR="00A83596" w:rsidRDefault="00A83596">
      <w:pPr>
        <w:rPr>
          <w:rFonts w:ascii="Arial" w:hAnsi="Arial" w:cs="Arial"/>
          <w:b/>
          <w:bCs/>
          <w:i/>
          <w:iCs/>
          <w:sz w:val="20"/>
          <w:szCs w:val="20"/>
        </w:rPr>
      </w:pPr>
      <w:r>
        <w:rPr>
          <w:rFonts w:ascii="Arial" w:hAnsi="Arial" w:cs="Arial"/>
          <w:b/>
          <w:bCs/>
          <w:i/>
          <w:iCs/>
          <w:sz w:val="20"/>
          <w:szCs w:val="20"/>
        </w:rPr>
        <w:br w:type="page"/>
      </w:r>
    </w:p>
    <w:p w14:paraId="1CBF4B2F" w14:textId="48979B1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lastRenderedPageBreak/>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5981652" w14:textId="77777777" w:rsidR="00A83596" w:rsidRDefault="00A83596" w:rsidP="005722D3">
      <w:pPr>
        <w:spacing w:before="60" w:after="60"/>
        <w:jc w:val="both"/>
        <w:rPr>
          <w:rFonts w:ascii="Arial" w:hAnsi="Arial" w:cs="Arial"/>
          <w:b/>
          <w:sz w:val="20"/>
          <w:szCs w:val="20"/>
        </w:rPr>
      </w:pPr>
    </w:p>
    <w:p w14:paraId="2AC2F9B4" w14:textId="77777777" w:rsidR="00A83596" w:rsidRDefault="00A83596">
      <w:pPr>
        <w:rPr>
          <w:rFonts w:ascii="Arial" w:hAnsi="Arial" w:cs="Arial"/>
          <w:b/>
          <w:sz w:val="20"/>
          <w:szCs w:val="20"/>
          <w:lang w:eastAsia="en-US"/>
        </w:rPr>
      </w:pPr>
      <w:r>
        <w:rPr>
          <w:rFonts w:ascii="Arial" w:hAnsi="Arial" w:cs="Arial"/>
          <w:b/>
          <w:sz w:val="20"/>
          <w:szCs w:val="20"/>
          <w:lang w:eastAsia="en-US"/>
        </w:rPr>
        <w:br w:type="page"/>
      </w:r>
    </w:p>
    <w:p w14:paraId="6DA45014" w14:textId="169D473F"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2"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2"/>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3"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3"/>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4"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4"/>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5"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5"/>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6"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6"/>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14F2429D"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2CF23ACE"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rešitev se nanaša na področje napovedne </w:t>
            </w:r>
            <w:r w:rsidRPr="00D53E0E">
              <w:rPr>
                <w:rFonts w:ascii="Arial" w:eastAsiaTheme="minorHAnsi" w:hAnsi="Arial" w:cs="Arial"/>
                <w:sz w:val="20"/>
                <w:szCs w:val="20"/>
                <w:lang w:eastAsia="en-US"/>
              </w:rPr>
              <w:lastRenderedPageBreak/>
              <w:t>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63C6CC65"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7"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7"/>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8" w:name="__RefHeading__13108_758074437"/>
      <w:bookmarkStart w:id="9" w:name="_Toc534192829"/>
      <w:bookmarkStart w:id="10" w:name="_Toc534026546"/>
      <w:bookmarkEnd w:id="8"/>
      <w:r w:rsidRPr="00AF7209">
        <w:rPr>
          <w:rFonts w:ascii="Arial" w:hAnsi="Arial" w:cs="Arial"/>
          <w:b/>
          <w:bCs/>
          <w:sz w:val="16"/>
          <w:szCs w:val="16"/>
          <w:lang w:eastAsia="ar-SA"/>
        </w:rPr>
        <w:t>Obrazec zavarovanja za resnost ponudbe po EPGP-758</w:t>
      </w:r>
      <w:bookmarkEnd w:id="9"/>
      <w:bookmarkEnd w:id="10"/>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1" w:name="_Toc534026547"/>
      <w:bookmarkStart w:id="12"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1"/>
      <w:bookmarkEnd w:id="12"/>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508FA42" w14:textId="77777777" w:rsidR="00A83596" w:rsidRPr="001470FE" w:rsidRDefault="00A83596" w:rsidP="001470FE">
      <w:pPr>
        <w:rPr>
          <w:rFonts w:ascii="Arial" w:hAnsi="Arial" w:cs="Arial"/>
          <w:b/>
          <w:sz w:val="20"/>
          <w:szCs w:val="20"/>
        </w:rPr>
        <w:sectPr w:rsidR="00A83596" w:rsidRPr="001470FE"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EA44" w14:textId="2FBDD6D8" w:rsidR="00F3522B" w:rsidRDefault="00390987" w:rsidP="00001582">
    <w:pPr>
      <w:pStyle w:val="Glava"/>
      <w:tabs>
        <w:tab w:val="left" w:pos="5112"/>
      </w:tabs>
      <w:rPr>
        <w:rFonts w:cs="Arial"/>
        <w:sz w:val="16"/>
      </w:rPr>
    </w:pPr>
    <w:r w:rsidRPr="00390987">
      <w:rPr>
        <w:rFonts w:cs="Arial"/>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582"/>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0E6C"/>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4B7"/>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3596"/>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4A9D"/>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0B"/>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25311</Words>
  <Characters>157252</Characters>
  <Application>Microsoft Office Word</Application>
  <DocSecurity>0</DocSecurity>
  <Lines>1310</Lines>
  <Paragraphs>364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182199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2</cp:revision>
  <cp:lastPrinted>2025-04-24T06:40:00Z</cp:lastPrinted>
  <dcterms:created xsi:type="dcterms:W3CDTF">2025-11-06T12:50:00Z</dcterms:created>
  <dcterms:modified xsi:type="dcterms:W3CDTF">2025-11-06T12:50:00Z</dcterms:modified>
</cp:coreProperties>
</file>